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C3" w:rsidRDefault="00B902C3" w:rsidP="00B902C3">
      <w:pPr>
        <w:spacing w:after="0" w:line="240" w:lineRule="auto"/>
        <w:rPr>
          <w:rFonts w:asciiTheme="majorHAnsi" w:eastAsia="Times New Roman" w:hAnsiTheme="majorHAnsi"/>
          <w:b/>
          <w:i/>
          <w:sz w:val="32"/>
          <w:szCs w:val="32"/>
        </w:rPr>
      </w:pPr>
      <w:r w:rsidRPr="00B902C3">
        <w:rPr>
          <w:rFonts w:asciiTheme="majorHAnsi" w:hAnsiTheme="majorHAnsi"/>
          <w:sz w:val="32"/>
          <w:szCs w:val="32"/>
        </w:rPr>
        <w:t xml:space="preserve">Course: </w:t>
      </w:r>
      <w:r w:rsidRPr="00B902C3">
        <w:rPr>
          <w:rFonts w:asciiTheme="majorHAnsi" w:eastAsia="Times New Roman" w:hAnsiTheme="majorHAnsi"/>
          <w:b/>
          <w:i/>
          <w:sz w:val="32"/>
          <w:szCs w:val="32"/>
        </w:rPr>
        <w:t>Foundations of Christian Ethics/Moral Theology</w:t>
      </w:r>
    </w:p>
    <w:p w:rsidR="00B902C3" w:rsidRDefault="00B902C3" w:rsidP="00B902C3">
      <w:pPr>
        <w:spacing w:after="0" w:line="240" w:lineRule="auto"/>
        <w:rPr>
          <w:rFonts w:asciiTheme="majorHAnsi" w:hAnsiTheme="majorHAnsi"/>
          <w:b/>
          <w:i/>
          <w:sz w:val="32"/>
          <w:szCs w:val="32"/>
        </w:rPr>
      </w:pPr>
      <w:r w:rsidRPr="00B902C3">
        <w:rPr>
          <w:rFonts w:asciiTheme="majorHAnsi" w:hAnsiTheme="majorHAnsi"/>
          <w:b/>
          <w:i/>
          <w:sz w:val="32"/>
          <w:szCs w:val="32"/>
        </w:rPr>
        <w:t xml:space="preserve">Dr. Santiago </w:t>
      </w:r>
      <w:bookmarkStart w:id="0" w:name="_GoBack"/>
      <w:proofErr w:type="spellStart"/>
      <w:r w:rsidRPr="00B902C3">
        <w:rPr>
          <w:rFonts w:asciiTheme="majorHAnsi" w:hAnsiTheme="majorHAnsi"/>
          <w:b/>
          <w:i/>
          <w:sz w:val="32"/>
          <w:szCs w:val="32"/>
        </w:rPr>
        <w:t>Piñon</w:t>
      </w:r>
      <w:bookmarkEnd w:id="0"/>
      <w:proofErr w:type="spellEnd"/>
      <w:r w:rsidRPr="00B902C3">
        <w:rPr>
          <w:rFonts w:asciiTheme="majorHAnsi" w:hAnsiTheme="majorHAnsi"/>
          <w:b/>
          <w:i/>
          <w:sz w:val="32"/>
          <w:szCs w:val="32"/>
        </w:rPr>
        <w:t xml:space="preserve">,                                                                        </w:t>
      </w:r>
    </w:p>
    <w:p w:rsidR="00B902C3" w:rsidRDefault="00B902C3" w:rsidP="00B902C3">
      <w:pPr>
        <w:spacing w:after="0" w:line="240" w:lineRule="auto"/>
        <w:rPr>
          <w:rFonts w:asciiTheme="majorHAnsi" w:eastAsia="Times New Roman" w:hAnsiTheme="majorHAnsi"/>
          <w:b/>
          <w:i/>
          <w:sz w:val="32"/>
          <w:szCs w:val="32"/>
        </w:rPr>
      </w:pPr>
      <w:r w:rsidRPr="00B902C3">
        <w:rPr>
          <w:rFonts w:asciiTheme="majorHAnsi" w:hAnsiTheme="majorHAnsi"/>
          <w:sz w:val="32"/>
          <w:szCs w:val="32"/>
        </w:rPr>
        <w:t xml:space="preserve">Texas Christian University, </w:t>
      </w:r>
      <w:r w:rsidRPr="00B902C3">
        <w:rPr>
          <w:rFonts w:asciiTheme="majorHAnsi" w:eastAsia="Times New Roman" w:hAnsiTheme="majorHAnsi"/>
          <w:sz w:val="32"/>
          <w:szCs w:val="32"/>
        </w:rPr>
        <w:t>Fort Worth, TX</w:t>
      </w:r>
      <w:r w:rsidRPr="00B902C3">
        <w:rPr>
          <w:rFonts w:asciiTheme="majorHAnsi" w:hAnsiTheme="majorHAnsi"/>
          <w:sz w:val="32"/>
          <w:szCs w:val="32"/>
        </w:rPr>
        <w:t xml:space="preserve">         </w:t>
      </w:r>
      <w:r w:rsidRPr="00B902C3">
        <w:rPr>
          <w:rFonts w:asciiTheme="majorHAnsi" w:eastAsia="Times New Roman" w:hAnsiTheme="majorHAnsi"/>
          <w:b/>
          <w:i/>
          <w:sz w:val="32"/>
          <w:szCs w:val="32"/>
        </w:rPr>
        <w:t xml:space="preserve"> </w:t>
      </w:r>
    </w:p>
    <w:p w:rsidR="00B902C3" w:rsidRPr="00B902C3" w:rsidRDefault="00B902C3" w:rsidP="00B902C3">
      <w:pPr>
        <w:spacing w:after="0" w:line="240" w:lineRule="auto"/>
        <w:rPr>
          <w:rFonts w:asciiTheme="majorHAnsi" w:hAnsiTheme="majorHAnsi"/>
          <w:sz w:val="32"/>
          <w:szCs w:val="32"/>
        </w:rPr>
      </w:pPr>
      <w:r w:rsidRPr="00B902C3">
        <w:rPr>
          <w:rFonts w:asciiTheme="majorHAnsi" w:eastAsia="Times New Roman" w:hAnsiTheme="majorHAnsi"/>
          <w:sz w:val="32"/>
          <w:szCs w:val="32"/>
        </w:rPr>
        <w:t xml:space="preserve">(Introductory level/ </w:t>
      </w:r>
      <w:proofErr w:type="spellStart"/>
      <w:r w:rsidRPr="00B902C3">
        <w:rPr>
          <w:rFonts w:asciiTheme="majorHAnsi" w:eastAsia="Times New Roman" w:hAnsiTheme="majorHAnsi"/>
          <w:sz w:val="32"/>
          <w:szCs w:val="32"/>
        </w:rPr>
        <w:t>Nivel</w:t>
      </w:r>
      <w:proofErr w:type="spellEnd"/>
      <w:r w:rsidRPr="00B902C3">
        <w:rPr>
          <w:rFonts w:asciiTheme="majorHAnsi" w:eastAsia="Times New Roman" w:hAnsiTheme="majorHAnsi"/>
          <w:sz w:val="32"/>
          <w:szCs w:val="32"/>
        </w:rPr>
        <w:t xml:space="preserve"> </w:t>
      </w:r>
      <w:proofErr w:type="spellStart"/>
      <w:r w:rsidRPr="00B902C3">
        <w:rPr>
          <w:rFonts w:asciiTheme="majorHAnsi" w:eastAsia="Times New Roman" w:hAnsiTheme="majorHAnsi"/>
          <w:sz w:val="32"/>
          <w:szCs w:val="32"/>
        </w:rPr>
        <w:t>introductorio</w:t>
      </w:r>
      <w:proofErr w:type="spellEnd"/>
      <w:r w:rsidRPr="00B902C3">
        <w:rPr>
          <w:rFonts w:asciiTheme="majorHAnsi" w:hAnsiTheme="majorHAnsi"/>
          <w:b/>
          <w:sz w:val="32"/>
          <w:szCs w:val="32"/>
        </w:rPr>
        <w:t xml:space="preserve"> </w:t>
      </w:r>
      <w:r w:rsidRPr="00B902C3">
        <w:rPr>
          <w:rFonts w:asciiTheme="majorHAnsi" w:hAnsiTheme="majorHAnsi"/>
          <w:sz w:val="32"/>
          <w:szCs w:val="32"/>
        </w:rPr>
        <w:t>Bilingual/</w:t>
      </w:r>
      <w:proofErr w:type="spellStart"/>
      <w:r w:rsidRPr="00B902C3">
        <w:rPr>
          <w:rFonts w:asciiTheme="majorHAnsi" w:hAnsiTheme="majorHAnsi"/>
          <w:sz w:val="32"/>
          <w:szCs w:val="32"/>
        </w:rPr>
        <w:t>Bilingüe</w:t>
      </w:r>
      <w:proofErr w:type="spellEnd"/>
      <w:r w:rsidRPr="00B902C3">
        <w:rPr>
          <w:rFonts w:asciiTheme="majorHAnsi" w:eastAsia="Times New Roman" w:hAnsiTheme="majorHAnsi"/>
          <w:sz w:val="32"/>
          <w:szCs w:val="32"/>
        </w:rPr>
        <w:t>)</w:t>
      </w:r>
    </w:p>
    <w:p w:rsidR="00B902C3" w:rsidRPr="00B902C3" w:rsidRDefault="00B902C3" w:rsidP="00B902C3">
      <w:pPr>
        <w:spacing w:after="0" w:line="240" w:lineRule="auto"/>
        <w:rPr>
          <w:rFonts w:asciiTheme="majorHAnsi" w:eastAsia="Times New Roman" w:hAnsiTheme="majorHAnsi"/>
          <w:sz w:val="32"/>
          <w:szCs w:val="32"/>
        </w:rPr>
      </w:pPr>
    </w:p>
    <w:p w:rsidR="00B902C3" w:rsidRPr="00B902C3" w:rsidRDefault="00B902C3" w:rsidP="00B902C3">
      <w:pPr>
        <w:spacing w:after="0" w:line="240" w:lineRule="auto"/>
        <w:jc w:val="both"/>
        <w:rPr>
          <w:rFonts w:asciiTheme="majorHAnsi" w:eastAsia="Times New Roman" w:hAnsiTheme="majorHAnsi"/>
          <w:sz w:val="32"/>
          <w:szCs w:val="32"/>
        </w:rPr>
      </w:pPr>
      <w:r w:rsidRPr="00B902C3">
        <w:rPr>
          <w:rFonts w:asciiTheme="majorHAnsi" w:eastAsia="Times New Roman" w:hAnsiTheme="majorHAnsi"/>
          <w:sz w:val="32"/>
          <w:szCs w:val="32"/>
        </w:rPr>
        <w:t>This course will survey classical and contemporary texts (Biblical, Theological, and Philosophical) from Western thought.  Following a detailed reflection of these texts we consider various ethical topics including sexuality, immigration, race, end of life, and others, by considering various case studies.  The course provides an introduction to original works to serve students in their deliberation of various ethical issues.</w:t>
      </w:r>
    </w:p>
    <w:p w:rsidR="00502E88" w:rsidRPr="00B902C3" w:rsidRDefault="00502E88">
      <w:pPr>
        <w:rPr>
          <w:rFonts w:asciiTheme="majorHAnsi" w:hAnsiTheme="majorHAnsi"/>
          <w:sz w:val="32"/>
          <w:szCs w:val="32"/>
        </w:rPr>
      </w:pPr>
    </w:p>
    <w:sectPr w:rsidR="00502E88" w:rsidRPr="00B902C3" w:rsidSect="00502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C3"/>
    <w:rsid w:val="00502E88"/>
    <w:rsid w:val="00B9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790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Macintosh Word</Application>
  <DocSecurity>0</DocSecurity>
  <Lines>4</Lines>
  <Paragraphs>1</Paragraphs>
  <ScaleCrop>false</ScaleCrop>
  <Company>UMDNJ</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Ashley</dc:creator>
  <cp:keywords/>
  <dc:description/>
  <cp:lastModifiedBy>Sarah Ashley</cp:lastModifiedBy>
  <cp:revision>1</cp:revision>
  <dcterms:created xsi:type="dcterms:W3CDTF">2012-12-19T23:40:00Z</dcterms:created>
  <dcterms:modified xsi:type="dcterms:W3CDTF">2012-12-19T23:41:00Z</dcterms:modified>
</cp:coreProperties>
</file>